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9C4892" w:rsidTr="00D5484F">
        <w:tc>
          <w:tcPr>
            <w:tcW w:w="4537" w:type="dxa"/>
            <w:gridSpan w:val="2"/>
          </w:tcPr>
          <w:p w:rsidR="009129AC" w:rsidRPr="009C4892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9C489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9C4892" w:rsidTr="00D5484F">
        <w:tc>
          <w:tcPr>
            <w:tcW w:w="4537" w:type="dxa"/>
            <w:gridSpan w:val="2"/>
          </w:tcPr>
          <w:p w:rsidR="009129AC" w:rsidRPr="009C4892" w:rsidRDefault="00930E85" w:rsidP="00755F8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9C4892">
              <w:rPr>
                <w:rFonts w:cs="Times New Roman"/>
                <w:sz w:val="26"/>
                <w:szCs w:val="26"/>
              </w:rPr>
              <w:t>Р</w:t>
            </w:r>
            <w:r w:rsidR="00755F85" w:rsidRPr="009C4892">
              <w:rPr>
                <w:rFonts w:cs="Times New Roman"/>
                <w:sz w:val="26"/>
                <w:szCs w:val="26"/>
              </w:rPr>
              <w:t>уководителя</w:t>
            </w:r>
            <w:r w:rsidR="00E2159E" w:rsidRPr="009C4892">
              <w:rPr>
                <w:rFonts w:cs="Times New Roman"/>
                <w:sz w:val="26"/>
                <w:szCs w:val="26"/>
              </w:rPr>
              <w:t xml:space="preserve"> </w:t>
            </w:r>
            <w:r w:rsidR="00467E6C">
              <w:rPr>
                <w:sz w:val="26"/>
                <w:szCs w:val="26"/>
              </w:rPr>
              <w:t>Управления Федеральной налоговой службы</w:t>
            </w:r>
            <w:r w:rsidR="00467E6C">
              <w:rPr>
                <w:sz w:val="26"/>
                <w:szCs w:val="26"/>
              </w:rPr>
              <w:t xml:space="preserve"> </w:t>
            </w:r>
            <w:r w:rsidR="00E2159E" w:rsidRPr="009C4892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9C4892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9C4892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9C4892" w:rsidRDefault="00930E85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9C4892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9C4892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9C4892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9C4892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9C4892" w:rsidTr="00D5484F">
        <w:trPr>
          <w:trHeight w:val="453"/>
        </w:trPr>
        <w:tc>
          <w:tcPr>
            <w:tcW w:w="4537" w:type="dxa"/>
            <w:gridSpan w:val="2"/>
          </w:tcPr>
          <w:p w:rsidR="009129AC" w:rsidRPr="009C4892" w:rsidRDefault="00467E6C" w:rsidP="00467E6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__________________ 2023 г.</w:t>
            </w:r>
          </w:p>
        </w:tc>
      </w:tr>
    </w:tbl>
    <w:p w:rsidR="009129AC" w:rsidRPr="009C4892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Pr="009C4892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9C489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Должностной регламент</w:t>
      </w:r>
    </w:p>
    <w:p w:rsidR="007926BF" w:rsidRPr="009C4892" w:rsidRDefault="007926B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Pr="009C4892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отдела</w:t>
      </w:r>
      <w:r w:rsidR="001D45A3" w:rsidRPr="009C4892">
        <w:rPr>
          <w:rFonts w:cs="Times New Roman"/>
          <w:b/>
          <w:sz w:val="26"/>
          <w:szCs w:val="26"/>
        </w:rPr>
        <w:t xml:space="preserve"> </w:t>
      </w:r>
      <w:r w:rsidR="00C45772" w:rsidRPr="009C4892">
        <w:rPr>
          <w:rFonts w:cs="Times New Roman"/>
          <w:b/>
          <w:sz w:val="26"/>
          <w:szCs w:val="26"/>
        </w:rPr>
        <w:t>урегулирования задолженности</w:t>
      </w:r>
      <w:r w:rsidR="007B31AB" w:rsidRPr="009C4892">
        <w:rPr>
          <w:rFonts w:cs="Times New Roman"/>
          <w:b/>
          <w:sz w:val="26"/>
          <w:szCs w:val="26"/>
        </w:rPr>
        <w:t xml:space="preserve"> </w:t>
      </w:r>
      <w:r w:rsidR="00E2159E" w:rsidRPr="009C4892">
        <w:rPr>
          <w:rFonts w:cs="Times New Roman"/>
          <w:b/>
          <w:sz w:val="26"/>
          <w:szCs w:val="26"/>
        </w:rPr>
        <w:t>физических лиц</w:t>
      </w:r>
    </w:p>
    <w:p w:rsidR="00D81413" w:rsidRPr="00467E6C" w:rsidRDefault="00467E6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467E6C">
        <w:rPr>
          <w:b/>
          <w:sz w:val="26"/>
          <w:szCs w:val="26"/>
        </w:rPr>
        <w:t>Управления Федеральной налоговой службы</w:t>
      </w:r>
      <w:r w:rsidRPr="00467E6C">
        <w:rPr>
          <w:b/>
          <w:sz w:val="26"/>
          <w:szCs w:val="26"/>
        </w:rPr>
        <w:t xml:space="preserve"> </w:t>
      </w:r>
      <w:r w:rsidR="00E2159E" w:rsidRPr="00467E6C">
        <w:rPr>
          <w:rFonts w:cs="Times New Roman"/>
          <w:b/>
          <w:sz w:val="26"/>
          <w:szCs w:val="26"/>
        </w:rPr>
        <w:t>по Ульяновской области</w:t>
      </w:r>
    </w:p>
    <w:p w:rsidR="009129AC" w:rsidRPr="00467E6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C4892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489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9C4892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487F" w:rsidRPr="009C4892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9C4892">
        <w:rPr>
          <w:rFonts w:eastAsia="Times New Roman" w:cs="Times New Roman"/>
          <w:sz w:val="26"/>
          <w:szCs w:val="26"/>
          <w:lang w:eastAsia="ru-RU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Pr="009C4892">
        <w:rPr>
          <w:rFonts w:eastAsia="Times New Roman" w:cs="Times New Roman"/>
          <w:sz w:val="26"/>
          <w:szCs w:val="26"/>
          <w:lang w:eastAsia="ru-RU"/>
        </w:rPr>
        <w:t xml:space="preserve">отдела урегулирования задолженности </w:t>
      </w:r>
      <w:r w:rsidR="00E2159E" w:rsidRPr="009C4892">
        <w:rPr>
          <w:rFonts w:eastAsia="Times New Roman" w:cs="Times New Roman"/>
          <w:sz w:val="26"/>
          <w:szCs w:val="26"/>
          <w:lang w:eastAsia="ru-RU"/>
        </w:rPr>
        <w:t xml:space="preserve"> физических лиц </w:t>
      </w:r>
      <w:r w:rsidR="00467E6C">
        <w:rPr>
          <w:sz w:val="26"/>
          <w:szCs w:val="26"/>
        </w:rPr>
        <w:t>Управления Федеральной налоговой службы</w:t>
      </w:r>
      <w:proofErr w:type="gramEnd"/>
      <w:r w:rsidRPr="009C4892">
        <w:rPr>
          <w:rFonts w:eastAsia="Times New Roman" w:cs="Times New Roman"/>
          <w:sz w:val="26"/>
          <w:szCs w:val="26"/>
          <w:lang w:eastAsia="ru-RU"/>
        </w:rPr>
        <w:t xml:space="preserve"> по Ульяновской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E8487F" w:rsidRPr="009C4892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9C4892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</w:t>
      </w:r>
      <w:r w:rsidRPr="009C4892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E8487F" w:rsidRPr="009C4892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9C4892">
        <w:rPr>
          <w:rFonts w:eastAsia="Times New Roman" w:cs="Times New Roman"/>
          <w:sz w:val="26"/>
          <w:szCs w:val="26"/>
          <w:lang w:eastAsia="ru-RU"/>
        </w:rPr>
        <w:t>1.2.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E8487F" w:rsidRPr="009C4892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9C4892">
        <w:rPr>
          <w:rFonts w:eastAsia="Times New Roman" w:cs="Times New Roman"/>
          <w:sz w:val="26"/>
          <w:szCs w:val="26"/>
          <w:lang w:eastAsia="ru-RU"/>
        </w:rPr>
        <w:t xml:space="preserve">1.3. Вид профессиональной служебной деятельности государственного налогового инспектора: регулирование в сфере урегулирование задолженности. </w:t>
      </w:r>
    </w:p>
    <w:p w:rsidR="00E8487F" w:rsidRPr="009C4892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9C4892">
        <w:rPr>
          <w:rFonts w:eastAsia="Times New Roman" w:cs="Times New Roman"/>
          <w:sz w:val="26"/>
          <w:szCs w:val="26"/>
          <w:lang w:eastAsia="ru-RU"/>
        </w:rPr>
        <w:t xml:space="preserve">1.4. Назначение на должность и освобождение от должности государственного налогового инспектора осуществляются руководителем </w:t>
      </w:r>
      <w:r w:rsidR="00A528E8">
        <w:rPr>
          <w:sz w:val="26"/>
          <w:szCs w:val="26"/>
        </w:rPr>
        <w:t>Управления Федеральной налоговой службы</w:t>
      </w:r>
      <w:r w:rsidR="00A528E8">
        <w:rPr>
          <w:sz w:val="26"/>
          <w:szCs w:val="26"/>
        </w:rPr>
        <w:t xml:space="preserve"> </w:t>
      </w:r>
      <w:r w:rsidR="00E2159E" w:rsidRPr="009C4892">
        <w:rPr>
          <w:rFonts w:eastAsia="Times New Roman" w:cs="Times New Roman"/>
          <w:sz w:val="26"/>
          <w:szCs w:val="26"/>
          <w:lang w:eastAsia="ru-RU"/>
        </w:rPr>
        <w:t>по Ульяновской области</w:t>
      </w:r>
      <w:r w:rsidRPr="009C4892">
        <w:rPr>
          <w:rFonts w:eastAsia="Times New Roman" w:cs="Times New Roman"/>
          <w:sz w:val="26"/>
          <w:szCs w:val="26"/>
          <w:lang w:eastAsia="ru-RU"/>
        </w:rPr>
        <w:t xml:space="preserve"> (далее – Управление).</w:t>
      </w:r>
    </w:p>
    <w:p w:rsidR="00E8487F" w:rsidRPr="009C4892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9C4892">
        <w:rPr>
          <w:rFonts w:eastAsia="Times New Roman" w:cs="Times New Roman"/>
          <w:sz w:val="26"/>
          <w:szCs w:val="26"/>
          <w:lang w:eastAsia="ru-RU"/>
        </w:rPr>
        <w:t>1.5. Государственный налоговый инспектор отдела непосредственно подчиняется начальнику отдела либо лицу, исполняющему его обязанности.</w:t>
      </w:r>
    </w:p>
    <w:p w:rsidR="00D108C8" w:rsidRPr="009C4892" w:rsidRDefault="00D108C8" w:rsidP="00D108C8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930E85" w:rsidRPr="009C4892">
        <w:rPr>
          <w:rFonts w:cs="Times New Roman"/>
          <w:sz w:val="26"/>
          <w:szCs w:val="26"/>
        </w:rPr>
        <w:t>государственного налогового</w:t>
      </w:r>
      <w:r w:rsidR="007E37E1" w:rsidRPr="009C4892">
        <w:rPr>
          <w:rFonts w:cs="Times New Roman"/>
          <w:sz w:val="26"/>
          <w:szCs w:val="26"/>
        </w:rPr>
        <w:t xml:space="preserve"> инспектор</w:t>
      </w:r>
      <w:r w:rsidR="00930E85" w:rsidRPr="009C4892">
        <w:rPr>
          <w:rFonts w:cs="Times New Roman"/>
          <w:sz w:val="26"/>
          <w:szCs w:val="26"/>
        </w:rPr>
        <w:t>а</w:t>
      </w:r>
      <w:r w:rsidRPr="009C4892">
        <w:rPr>
          <w:rFonts w:cs="Times New Roman"/>
          <w:sz w:val="26"/>
          <w:szCs w:val="26"/>
        </w:rPr>
        <w:t xml:space="preserve">. </w:t>
      </w:r>
    </w:p>
    <w:p w:rsidR="00F10A0F" w:rsidRPr="009C4892" w:rsidRDefault="00D108C8" w:rsidP="00D108C8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</w:t>
      </w:r>
      <w:r w:rsidR="00917B22" w:rsidRPr="009C4892">
        <w:rPr>
          <w:rFonts w:cs="Times New Roman"/>
          <w:sz w:val="26"/>
          <w:szCs w:val="26"/>
        </w:rPr>
        <w:t xml:space="preserve"> </w:t>
      </w:r>
      <w:r w:rsidR="00930E85" w:rsidRPr="009C4892">
        <w:rPr>
          <w:rFonts w:cs="Times New Roman"/>
          <w:sz w:val="26"/>
          <w:szCs w:val="26"/>
        </w:rPr>
        <w:t>государственного налогового</w:t>
      </w:r>
      <w:r w:rsidR="007E37E1" w:rsidRPr="009C4892">
        <w:rPr>
          <w:rFonts w:cs="Times New Roman"/>
          <w:sz w:val="26"/>
          <w:szCs w:val="26"/>
        </w:rPr>
        <w:t xml:space="preserve"> инспектор</w:t>
      </w:r>
      <w:r w:rsidR="00930E85" w:rsidRPr="009C4892">
        <w:rPr>
          <w:rFonts w:cs="Times New Roman"/>
          <w:sz w:val="26"/>
          <w:szCs w:val="26"/>
        </w:rPr>
        <w:t>а</w:t>
      </w:r>
      <w:r w:rsidRPr="009C4892">
        <w:rPr>
          <w:rFonts w:cs="Times New Roman"/>
          <w:sz w:val="26"/>
          <w:szCs w:val="26"/>
        </w:rPr>
        <w:t>.</w:t>
      </w:r>
    </w:p>
    <w:p w:rsidR="00A422AF" w:rsidRPr="009C4892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9C4892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489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C48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E7EE9" w:rsidRPr="009C4892" w:rsidRDefault="002E7EE9" w:rsidP="009129AC">
      <w:pPr>
        <w:widowControl w:val="0"/>
        <w:rPr>
          <w:rFonts w:cs="Times New Roman"/>
          <w:sz w:val="26"/>
          <w:szCs w:val="26"/>
        </w:rPr>
      </w:pPr>
    </w:p>
    <w:p w:rsidR="009129AC" w:rsidRPr="009C4892" w:rsidRDefault="003E5F07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2</w:t>
      </w:r>
      <w:r w:rsidR="009129AC" w:rsidRPr="009C4892">
        <w:rPr>
          <w:rFonts w:cs="Times New Roman"/>
          <w:sz w:val="26"/>
          <w:szCs w:val="26"/>
        </w:rPr>
        <w:t xml:space="preserve">. Для замещения должности </w:t>
      </w:r>
      <w:r w:rsidR="007926BF" w:rsidRPr="009C489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9C4892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9C4892" w:rsidRDefault="003E5F07" w:rsidP="009129AC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2</w:t>
      </w:r>
      <w:r w:rsidR="009129AC" w:rsidRPr="009C4892">
        <w:rPr>
          <w:rFonts w:cs="Times New Roman"/>
          <w:sz w:val="26"/>
          <w:szCs w:val="26"/>
        </w:rPr>
        <w:t>.1. Наличие высшего образования.</w:t>
      </w:r>
    </w:p>
    <w:p w:rsidR="00930E85" w:rsidRPr="009C4892" w:rsidRDefault="00930E85" w:rsidP="00930E85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lastRenderedPageBreak/>
        <w:t xml:space="preserve">2.2. </w:t>
      </w:r>
      <w:proofErr w:type="gramStart"/>
      <w:r w:rsidRPr="009C4892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                  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       «О противодействии коррупции»;</w:t>
      </w:r>
      <w:proofErr w:type="gramEnd"/>
      <w:r w:rsidRPr="009C4892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930E85" w:rsidRPr="009C4892" w:rsidRDefault="00930E85" w:rsidP="00930E85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2.3. Наличие профессиональных знаний: Налоговый кодекс Российской Федерации часть первая от 31 июля 1998 г. № 146-ФЗ и часть вторая от 5 августа 2000 г. № 117-ФЗ. </w:t>
      </w:r>
      <w:proofErr w:type="gramStart"/>
      <w:r w:rsidRPr="009C4892">
        <w:rPr>
          <w:rFonts w:cs="Times New Roman"/>
          <w:sz w:val="26"/>
          <w:szCs w:val="26"/>
        </w:rPr>
        <w:t>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</w:t>
      </w:r>
      <w:proofErr w:type="gramEnd"/>
      <w:r w:rsidRPr="009C4892">
        <w:rPr>
          <w:rFonts w:cs="Times New Roman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129AC" w:rsidRPr="009C4892" w:rsidRDefault="000C708F" w:rsidP="00252A36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Г</w:t>
      </w:r>
      <w:r w:rsidR="007926BF" w:rsidRPr="009C489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9C489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Pr="009C4892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2</w:t>
      </w:r>
      <w:r w:rsidR="009129AC" w:rsidRPr="009C4892">
        <w:rPr>
          <w:rFonts w:cs="Times New Roman"/>
          <w:sz w:val="26"/>
          <w:szCs w:val="26"/>
        </w:rPr>
        <w:t>.3.</w:t>
      </w:r>
      <w:r w:rsidR="00930E85" w:rsidRPr="009C4892">
        <w:rPr>
          <w:rFonts w:cs="Times New Roman"/>
          <w:sz w:val="26"/>
          <w:szCs w:val="26"/>
        </w:rPr>
        <w:t>1</w:t>
      </w:r>
      <w:r w:rsidR="009129AC" w:rsidRPr="009C4892">
        <w:rPr>
          <w:rFonts w:cs="Times New Roman"/>
          <w:sz w:val="26"/>
          <w:szCs w:val="26"/>
        </w:rPr>
        <w:t>. </w:t>
      </w:r>
      <w:proofErr w:type="gramStart"/>
      <w:r w:rsidR="00930E85" w:rsidRPr="009C4892">
        <w:rPr>
          <w:rFonts w:cs="Times New Roman"/>
          <w:sz w:val="26"/>
          <w:szCs w:val="26"/>
        </w:rPr>
        <w:t>Иные профессиональные знания: понятие и порядок урегулирования задолженности,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proofErr w:type="gramEnd"/>
      <w:r w:rsidR="00930E85" w:rsidRPr="009C4892">
        <w:rPr>
          <w:rFonts w:cs="Times New Roman"/>
          <w:sz w:val="26"/>
          <w:szCs w:val="26"/>
        </w:rPr>
        <w:t xml:space="preserve"> применению комплекса мер принудительного взыскания,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9129AC" w:rsidRPr="009C4892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C4892">
        <w:rPr>
          <w:rFonts w:cs="Times New Roman"/>
          <w:spacing w:val="-2"/>
          <w:sz w:val="26"/>
          <w:szCs w:val="26"/>
        </w:rPr>
        <w:t>2</w:t>
      </w:r>
      <w:r w:rsidR="009129AC" w:rsidRPr="009C4892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9C4892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9C4892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3D77E9" w:rsidRPr="009C4892">
        <w:rPr>
          <w:rFonts w:cs="Times New Roman"/>
          <w:sz w:val="26"/>
          <w:szCs w:val="26"/>
        </w:rPr>
        <w:t xml:space="preserve"> меры, прин</w:t>
      </w:r>
      <w:r w:rsidR="006D5888" w:rsidRPr="009C4892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Pr="009C4892" w:rsidRDefault="003E5F07" w:rsidP="00E408A9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2</w:t>
      </w:r>
      <w:r w:rsidR="009129AC" w:rsidRPr="009C4892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9C48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 w:rsidRPr="009C4892">
        <w:rPr>
          <w:rFonts w:cs="Times New Roman"/>
          <w:sz w:val="26"/>
          <w:szCs w:val="26"/>
        </w:rPr>
        <w:t>ультата; управлять изменениями</w:t>
      </w:r>
      <w:r w:rsidR="00E408A9" w:rsidRPr="009C4892">
        <w:rPr>
          <w:rFonts w:cs="Times New Roman"/>
          <w:sz w:val="26"/>
          <w:szCs w:val="26"/>
        </w:rPr>
        <w:t>.</w:t>
      </w:r>
    </w:p>
    <w:p w:rsidR="008F5674" w:rsidRPr="009C4892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9C4892">
        <w:rPr>
          <w:rFonts w:cs="Times New Roman"/>
          <w:sz w:val="26"/>
          <w:szCs w:val="26"/>
        </w:rPr>
        <w:t>2</w:t>
      </w:r>
      <w:r w:rsidR="009129AC" w:rsidRPr="009C4892">
        <w:rPr>
          <w:rFonts w:cs="Times New Roman"/>
          <w:sz w:val="26"/>
          <w:szCs w:val="26"/>
        </w:rPr>
        <w:t>.</w:t>
      </w:r>
      <w:r w:rsidR="00940C2B" w:rsidRPr="009C4892">
        <w:rPr>
          <w:rFonts w:cs="Times New Roman"/>
          <w:sz w:val="26"/>
          <w:szCs w:val="26"/>
        </w:rPr>
        <w:t>6</w:t>
      </w:r>
      <w:r w:rsidR="009129AC" w:rsidRPr="009C4892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9C4892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9C4892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 w:rsidRPr="009C4892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 w:rsidRPr="009C4892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9C4892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7B36F8" w:rsidRPr="009C4892" w:rsidRDefault="007B36F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C4892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3.1. Основные права и обязанности </w:t>
      </w:r>
      <w:r w:rsidR="009C4892">
        <w:rPr>
          <w:rFonts w:cs="Times New Roman"/>
          <w:sz w:val="26"/>
          <w:szCs w:val="26"/>
        </w:rPr>
        <w:t>государственного налогового инспектора</w:t>
      </w:r>
      <w:r w:rsidRPr="009C489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3.2. В целях реализации задач и функций, возложенных на Управление, на </w:t>
      </w:r>
      <w:r w:rsidR="00930E85" w:rsidRPr="009C4892">
        <w:rPr>
          <w:rFonts w:cs="Times New Roman"/>
          <w:sz w:val="26"/>
          <w:szCs w:val="26"/>
        </w:rPr>
        <w:t>государственного налогового инспектора</w:t>
      </w:r>
      <w:r w:rsidRPr="009C4892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осуществляет мониторинг и периодичность проверки состояния, структуры, динамики и причин образования задолженности физических лиц, не являющихся индивидуальными предпринимателями по налогам, сборам, страховым взносам и другим обязательным платежам в бюджетную систему Российской Федерации, а также эффективности мер по ее урегулированию.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взыскивает задолженность физических лиц, не являющихся индивидуальными предпринимателями по обязательным платежам в бюджетную систему Российской Федерации путем применения мер принудительного взыскания, предусмотренных Налоговым кодексом Российской Федерации.</w:t>
      </w:r>
    </w:p>
    <w:p w:rsidR="00A528E8" w:rsidRDefault="00930E85" w:rsidP="00A528E8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формирует и направляет физическим лицам требования об уплате налогов, сборов и других платежей в бюджетную систему Российской Федерации согласно ст. 69, 70 НК РФ.</w:t>
      </w:r>
    </w:p>
    <w:p w:rsidR="00930E85" w:rsidRPr="009C4892" w:rsidRDefault="00930E85" w:rsidP="00A528E8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C4892">
        <w:rPr>
          <w:rFonts w:cs="Times New Roman"/>
          <w:sz w:val="26"/>
          <w:szCs w:val="26"/>
        </w:rPr>
        <w:t>контроль за</w:t>
      </w:r>
      <w:proofErr w:type="gramEnd"/>
      <w:r w:rsidRPr="009C4892">
        <w:rPr>
          <w:rFonts w:cs="Times New Roman"/>
          <w:sz w:val="26"/>
          <w:szCs w:val="26"/>
        </w:rPr>
        <w:t xml:space="preserve"> исполнением требований об уплате налогов и сборов.</w:t>
      </w:r>
    </w:p>
    <w:p w:rsidR="00930E85" w:rsidRPr="009C4892" w:rsidRDefault="00930E85" w:rsidP="00A528E8">
      <w:pPr>
        <w:widowControl w:val="0"/>
        <w:rPr>
          <w:rFonts w:cs="Times New Roman"/>
          <w:sz w:val="26"/>
          <w:szCs w:val="26"/>
        </w:rPr>
      </w:pPr>
      <w:proofErr w:type="gramStart"/>
      <w:r w:rsidRPr="009C4892">
        <w:rPr>
          <w:rFonts w:cs="Times New Roman"/>
          <w:sz w:val="26"/>
          <w:szCs w:val="26"/>
        </w:rPr>
        <w:t>- производит взыскание налога, сбора, страховых взносов, пеней, штрафов за счет имущества налогоплательщика (плательщика сборов) - физического лица, не являющегося индивидуальным предпринимателем, в соответствии со ст. 48 НК РФ, в том числе путем подготовки и предъявления в суды общей юрисдикции административных заявлений о взыскании налога, пени, штрафа и представления интересов Управления в судебных заседаниях по таким судебным спорам с использованием всех прав</w:t>
      </w:r>
      <w:proofErr w:type="gramEnd"/>
      <w:r w:rsidRPr="009C4892">
        <w:rPr>
          <w:rFonts w:cs="Times New Roman"/>
          <w:sz w:val="26"/>
          <w:szCs w:val="26"/>
        </w:rPr>
        <w:t xml:space="preserve">, предоставленных заявителю в соответствии с законодательством РФ (в </w:t>
      </w:r>
      <w:proofErr w:type="spellStart"/>
      <w:r w:rsidRPr="009C4892">
        <w:rPr>
          <w:rFonts w:cs="Times New Roman"/>
          <w:sz w:val="26"/>
          <w:szCs w:val="26"/>
        </w:rPr>
        <w:t>т.ч</w:t>
      </w:r>
      <w:proofErr w:type="spellEnd"/>
      <w:r w:rsidRPr="009C4892">
        <w:rPr>
          <w:rFonts w:cs="Times New Roman"/>
          <w:sz w:val="26"/>
          <w:szCs w:val="26"/>
        </w:rPr>
        <w:t>. предъявление иска, заявления об обеспечении иска, полный или частичный отказ от исковых требований, получение и обжалование судебных актов, получение и предъявление к исполнению исполнительных листов и т.д.).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ведение реестра решений о взыскании задолженности физических лиц, не являющихся индивидуальными предпринимателями.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C4892">
        <w:rPr>
          <w:rFonts w:cs="Times New Roman"/>
          <w:sz w:val="26"/>
          <w:szCs w:val="26"/>
        </w:rPr>
        <w:t>контроль за</w:t>
      </w:r>
      <w:proofErr w:type="gramEnd"/>
      <w:r w:rsidRPr="009C4892">
        <w:rPr>
          <w:rFonts w:cs="Times New Roman"/>
          <w:sz w:val="26"/>
          <w:szCs w:val="26"/>
        </w:rPr>
        <w:t xml:space="preserve"> исполнением заявлений о взыскании налога, сбора, страховых взносов, пеней, штрафов за счет имущества физических лиц.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C4892">
        <w:rPr>
          <w:rFonts w:cs="Times New Roman"/>
          <w:sz w:val="26"/>
          <w:szCs w:val="26"/>
        </w:rPr>
        <w:t>контроль за</w:t>
      </w:r>
      <w:proofErr w:type="gramEnd"/>
      <w:r w:rsidRPr="009C4892">
        <w:rPr>
          <w:rFonts w:cs="Times New Roman"/>
          <w:sz w:val="26"/>
          <w:szCs w:val="26"/>
        </w:rPr>
        <w:t xml:space="preserve"> поступлением исполнительных документов из судов общей юрисдикции.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направляет инкассовые поручения и уведомления о приостановлении операций по счетам, в отношении физических лиц, после получения судебных приказов вступивших в силу.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направляет исполнительные документы на взыскание задолженности физических лиц, не являющихся индивидуальными предпринимателями в службу судебных приставов.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C4892">
        <w:rPr>
          <w:rFonts w:cs="Times New Roman"/>
          <w:sz w:val="26"/>
          <w:szCs w:val="26"/>
        </w:rPr>
        <w:t>контроль за</w:t>
      </w:r>
      <w:proofErr w:type="gramEnd"/>
      <w:r w:rsidRPr="009C4892">
        <w:rPr>
          <w:rFonts w:cs="Times New Roman"/>
          <w:sz w:val="26"/>
          <w:szCs w:val="26"/>
        </w:rPr>
        <w:t xml:space="preserve"> своевременностью исполнения взыскания задолженности по исполнительным документам, находящихся на исполнении в службе судебных приставов, проведение сверки.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proofErr w:type="gramStart"/>
      <w:r w:rsidRPr="009C4892">
        <w:rPr>
          <w:rFonts w:cs="Times New Roman"/>
          <w:sz w:val="26"/>
          <w:szCs w:val="26"/>
        </w:rPr>
        <w:t xml:space="preserve">-осуществляет работу в программном комплексе АИС «Налог-3» в подсистеме </w:t>
      </w:r>
      <w:r w:rsidRPr="009C4892">
        <w:rPr>
          <w:rFonts w:cs="Times New Roman"/>
          <w:sz w:val="26"/>
          <w:szCs w:val="26"/>
        </w:rPr>
        <w:lastRenderedPageBreak/>
        <w:t>«Единый налоговой счет».</w:t>
      </w:r>
      <w:proofErr w:type="gramEnd"/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proofErr w:type="gramStart"/>
      <w:r w:rsidRPr="009C4892">
        <w:rPr>
          <w:rFonts w:cs="Times New Roman"/>
          <w:sz w:val="26"/>
          <w:szCs w:val="26"/>
        </w:rPr>
        <w:t xml:space="preserve">- осуществляет </w:t>
      </w:r>
      <w:proofErr w:type="spellStart"/>
      <w:r w:rsidRPr="009C4892">
        <w:rPr>
          <w:rFonts w:cs="Times New Roman"/>
          <w:sz w:val="26"/>
          <w:szCs w:val="26"/>
        </w:rPr>
        <w:t>обзвон</w:t>
      </w:r>
      <w:proofErr w:type="spellEnd"/>
      <w:r w:rsidRPr="009C4892">
        <w:rPr>
          <w:rFonts w:cs="Times New Roman"/>
          <w:sz w:val="26"/>
          <w:szCs w:val="26"/>
        </w:rPr>
        <w:t xml:space="preserve"> налогоплательщиков, а так же информирование путем направления информационных писем по не исполнившим обязанность об уплате налогов и других обязательных платежей в бюджетную систему Российской Федерации</w:t>
      </w:r>
      <w:proofErr w:type="gramEnd"/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участвует в подготовке ответов на письменные запросы налогоплательщиков по вопросам, входящим в компетенцию Отдела.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ведет информационный ресурс по тематике Отдела.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участвует в организации и осуществлении мероприятий по профессиональной подготовке и переподготовке, в проведении совещаний, семинаров по вопросам входящим в компетенцию Отдела.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осуществляет внутренний контроль.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обеспечивает в пределах своей компетенции защиту сведений, составляющих государственную тайну.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обеспечивает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участвует в обеспечении мобилизационной подготовки Управления к деятельности в военное время и в условиях военного и чрезвычайного положения.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участвует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осуществляет иные функции по поручению начальника отдела.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участвует в проведении технической учебы с работниками отдела по заданию начальника отдела, в семинарах и т.д.;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знает и исполняет положение о порядке обращения со служебной информацией ограниченного распространения в налоговых органах, в том числе учет, обращение и хранение документов с грифом «для служебного пользования»;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соблюдает и знает правила охраны труда и правила противопожарной безопасности;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осуществляет работу на компьютере только со своим паролем, который хранит в тайне;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ежедневно проводит ознакомление с корреспонденцией, получаемой через систему электронного документооборота (СЭД) в электронном виде;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проводит еженедельно техническое обслуживание компьютера: удаление чистой фланелью пыли с наружных частей компьютера (монитора, системного блока, принтера, клавиатуры);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информирует начальника отдела и отдел информационных технологий об обнаруженных неисправностях (запрещается переставлять компьютер без согласования с отделом информационных технологий, а так же проводить самостоятельное вскрытие и ремонт компьютера);</w:t>
      </w:r>
    </w:p>
    <w:p w:rsidR="00930E85" w:rsidRPr="009C4892" w:rsidRDefault="00930E85" w:rsidP="00930E8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- осуществляет выход из программных комплексов, выключение компьютера, принтера и других электроприборов по окончании работы и при выходе из кабинета;</w:t>
      </w:r>
    </w:p>
    <w:p w:rsidR="0030079E" w:rsidRPr="009C4892" w:rsidRDefault="0030079E" w:rsidP="003007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3.3. В целях исполнения возложенных должностных обязанностей государственный налоговый инспектор отдела имеет право:</w:t>
      </w:r>
    </w:p>
    <w:p w:rsidR="0030079E" w:rsidRPr="009C4892" w:rsidRDefault="0030079E" w:rsidP="003007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на защиту своих персональных данных;</w:t>
      </w:r>
    </w:p>
    <w:p w:rsidR="0030079E" w:rsidRPr="009C4892" w:rsidRDefault="0030079E" w:rsidP="003007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30079E" w:rsidRPr="009C4892" w:rsidRDefault="0030079E" w:rsidP="003007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3.4.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указаний, вышестоящих в порядке подчиненности руководителей, за исключением незаконных;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2159E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9C4892" w:rsidRDefault="00E2159E" w:rsidP="00E2159E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2159E" w:rsidRPr="009C4892" w:rsidRDefault="00E2159E" w:rsidP="00E2159E">
      <w:pPr>
        <w:widowControl w:val="0"/>
        <w:rPr>
          <w:rFonts w:cs="Times New Roman"/>
          <w:b/>
          <w:sz w:val="26"/>
          <w:szCs w:val="26"/>
        </w:rPr>
      </w:pPr>
    </w:p>
    <w:p w:rsidR="009129AC" w:rsidRPr="009C4892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 w:rsidRPr="009C489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9C4892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754BCA" w:rsidRPr="009C4892">
        <w:rPr>
          <w:rFonts w:cs="Times New Roman"/>
          <w:b/>
          <w:sz w:val="26"/>
          <w:szCs w:val="26"/>
        </w:rPr>
        <w:t xml:space="preserve"> </w:t>
      </w:r>
      <w:r w:rsidRPr="009C4892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54BCA" w:rsidRPr="009C4892" w:rsidRDefault="00EF10F8" w:rsidP="00754BCA">
      <w:pPr>
        <w:rPr>
          <w:rFonts w:eastAsia="Calibri" w:cs="Times New Roman"/>
          <w:sz w:val="26"/>
          <w:szCs w:val="26"/>
        </w:rPr>
      </w:pPr>
      <w:r w:rsidRPr="009C4892">
        <w:rPr>
          <w:rFonts w:eastAsia="Calibri" w:cs="Times New Roman"/>
          <w:sz w:val="26"/>
          <w:szCs w:val="26"/>
        </w:rPr>
        <w:t>4</w:t>
      </w:r>
      <w:r w:rsidR="00B23407" w:rsidRPr="009C4892">
        <w:rPr>
          <w:rFonts w:eastAsia="Calibri" w:cs="Times New Roman"/>
          <w:sz w:val="26"/>
          <w:szCs w:val="26"/>
        </w:rPr>
        <w:t>.1</w:t>
      </w:r>
      <w:r w:rsidR="009129AC" w:rsidRPr="009C4892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 w:rsidRPr="009C489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9C4892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9C4892">
        <w:rPr>
          <w:rFonts w:eastAsia="Calibri" w:cs="Times New Roman"/>
          <w:sz w:val="26"/>
          <w:szCs w:val="26"/>
        </w:rPr>
        <w:t>о вопросам</w:t>
      </w:r>
    </w:p>
    <w:p w:rsidR="00754BCA" w:rsidRPr="009C4892" w:rsidRDefault="00754BCA" w:rsidP="00754BCA">
      <w:pPr>
        <w:rPr>
          <w:sz w:val="26"/>
          <w:szCs w:val="26"/>
        </w:rPr>
      </w:pPr>
      <w:r w:rsidRPr="009C4892">
        <w:t xml:space="preserve">-   </w:t>
      </w:r>
      <w:proofErr w:type="gramStart"/>
      <w:r w:rsidRPr="009C4892">
        <w:rPr>
          <w:sz w:val="26"/>
          <w:szCs w:val="26"/>
        </w:rPr>
        <w:t>относящимся</w:t>
      </w:r>
      <w:proofErr w:type="gramEnd"/>
      <w:r w:rsidRPr="009C4892">
        <w:rPr>
          <w:sz w:val="26"/>
          <w:szCs w:val="26"/>
        </w:rPr>
        <w:t xml:space="preserve"> к компетенции отдела.</w:t>
      </w:r>
    </w:p>
    <w:p w:rsidR="009129AC" w:rsidRPr="009C4892" w:rsidRDefault="00B23407" w:rsidP="00754BCA">
      <w:pPr>
        <w:shd w:val="clear" w:color="auto" w:fill="FFFFFF"/>
        <w:rPr>
          <w:rFonts w:eastAsia="Calibri" w:cs="Times New Roman"/>
          <w:sz w:val="26"/>
          <w:szCs w:val="26"/>
        </w:rPr>
      </w:pPr>
      <w:r w:rsidRPr="009C4892">
        <w:rPr>
          <w:rFonts w:eastAsia="Calibri" w:cs="Times New Roman"/>
          <w:sz w:val="26"/>
          <w:szCs w:val="26"/>
        </w:rPr>
        <w:t>4.2</w:t>
      </w:r>
      <w:r w:rsidR="009129AC" w:rsidRPr="009C4892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 w:rsidRPr="009C489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9C48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9C4892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9C4892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9C4892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9C4892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</w:t>
      </w:r>
      <w:r w:rsidR="008B3713" w:rsidRPr="009C4892">
        <w:rPr>
          <w:rFonts w:eastAsia="Calibri" w:cs="Times New Roman"/>
          <w:sz w:val="26"/>
          <w:szCs w:val="26"/>
        </w:rPr>
        <w:t>Межрегиональными</w:t>
      </w:r>
      <w:r w:rsidR="000A292F" w:rsidRPr="009C4892">
        <w:rPr>
          <w:rFonts w:eastAsia="Calibri" w:cs="Times New Roman"/>
          <w:sz w:val="26"/>
          <w:szCs w:val="26"/>
        </w:rPr>
        <w:t xml:space="preserve"> </w:t>
      </w:r>
      <w:r w:rsidR="008B3713" w:rsidRPr="009C4892">
        <w:rPr>
          <w:rFonts w:eastAsia="Calibri" w:cs="Times New Roman"/>
          <w:sz w:val="26"/>
          <w:szCs w:val="26"/>
        </w:rPr>
        <w:t>инспекциями и</w:t>
      </w:r>
      <w:r w:rsidRPr="009C4892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9C4892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9C489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9C4892" w:rsidRDefault="009129AC" w:rsidP="009129AC">
      <w:pPr>
        <w:rPr>
          <w:rFonts w:eastAsia="Calibri" w:cs="Times New Roman"/>
          <w:sz w:val="26"/>
          <w:szCs w:val="26"/>
        </w:rPr>
      </w:pPr>
      <w:r w:rsidRPr="009C4892">
        <w:rPr>
          <w:rFonts w:eastAsia="Calibri" w:cs="Times New Roman"/>
          <w:sz w:val="26"/>
          <w:szCs w:val="26"/>
        </w:rPr>
        <w:t>иным вопросам.</w:t>
      </w:r>
    </w:p>
    <w:p w:rsidR="009129AC" w:rsidRPr="009C4892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7926BF" w:rsidRPr="009C489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9C48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 w:rsidRPr="009C4892">
        <w:rPr>
          <w:rFonts w:cs="Times New Roman"/>
          <w:b/>
          <w:sz w:val="26"/>
          <w:szCs w:val="26"/>
        </w:rPr>
        <w:t xml:space="preserve"> </w:t>
      </w:r>
      <w:r w:rsidR="0094293F">
        <w:rPr>
          <w:rFonts w:cs="Times New Roman"/>
          <w:b/>
          <w:sz w:val="26"/>
          <w:szCs w:val="26"/>
        </w:rPr>
        <w:t xml:space="preserve">                </w:t>
      </w:r>
      <w:r w:rsidRPr="009C48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9C4892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C4892" w:rsidRDefault="003540DA" w:rsidP="009129AC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5</w:t>
      </w:r>
      <w:r w:rsidR="00B23407" w:rsidRPr="009C4892">
        <w:rPr>
          <w:rFonts w:cs="Times New Roman"/>
          <w:sz w:val="26"/>
          <w:szCs w:val="26"/>
        </w:rPr>
        <w:t>.1</w:t>
      </w:r>
      <w:r w:rsidR="009129AC" w:rsidRPr="009C4892">
        <w:rPr>
          <w:rFonts w:cs="Times New Roman"/>
          <w:sz w:val="26"/>
          <w:szCs w:val="26"/>
        </w:rPr>
        <w:t xml:space="preserve">. </w:t>
      </w:r>
      <w:r w:rsidR="00854169" w:rsidRPr="009C4892">
        <w:rPr>
          <w:rFonts w:cs="Times New Roman"/>
          <w:sz w:val="26"/>
          <w:szCs w:val="26"/>
        </w:rPr>
        <w:t>Г</w:t>
      </w:r>
      <w:r w:rsidR="007926BF" w:rsidRPr="009C489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9C4892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9C4892" w:rsidRDefault="009129AC" w:rsidP="009129AC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9C4892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9C4892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иным вопросам.</w:t>
      </w:r>
    </w:p>
    <w:p w:rsidR="009129AC" w:rsidRPr="009C4892" w:rsidRDefault="00B23407" w:rsidP="009129AC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5.2</w:t>
      </w:r>
      <w:r w:rsidR="009129AC" w:rsidRPr="009C4892">
        <w:rPr>
          <w:rFonts w:cs="Times New Roman"/>
          <w:sz w:val="26"/>
          <w:szCs w:val="26"/>
        </w:rPr>
        <w:t xml:space="preserve">. </w:t>
      </w:r>
      <w:r w:rsidR="00854169" w:rsidRPr="009C4892">
        <w:rPr>
          <w:rFonts w:cs="Times New Roman"/>
          <w:sz w:val="26"/>
          <w:szCs w:val="26"/>
        </w:rPr>
        <w:t>Г</w:t>
      </w:r>
      <w:r w:rsidR="007926BF" w:rsidRPr="009C489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9C48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9C4892" w:rsidRDefault="0085364E" w:rsidP="009129AC">
      <w:pPr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положения</w:t>
      </w:r>
      <w:r w:rsidR="009129AC" w:rsidRPr="009C4892">
        <w:rPr>
          <w:rFonts w:cs="Times New Roman"/>
          <w:sz w:val="26"/>
          <w:szCs w:val="26"/>
        </w:rPr>
        <w:t xml:space="preserve"> об </w:t>
      </w:r>
      <w:r w:rsidR="00E2159E" w:rsidRPr="009C4892">
        <w:rPr>
          <w:rFonts w:cs="Times New Roman"/>
          <w:sz w:val="26"/>
          <w:szCs w:val="26"/>
        </w:rPr>
        <w:t>Управлении</w:t>
      </w:r>
      <w:r w:rsidR="00754BCA" w:rsidRPr="009C4892">
        <w:rPr>
          <w:rFonts w:cs="Times New Roman"/>
          <w:sz w:val="26"/>
          <w:szCs w:val="26"/>
        </w:rPr>
        <w:t>;</w:t>
      </w:r>
    </w:p>
    <w:p w:rsidR="009129AC" w:rsidRPr="009C4892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положения об отделе</w:t>
      </w:r>
      <w:r w:rsidR="009129AC" w:rsidRPr="009C4892">
        <w:rPr>
          <w:rFonts w:cs="Times New Roman"/>
          <w:sz w:val="26"/>
          <w:szCs w:val="26"/>
        </w:rPr>
        <w:t>;</w:t>
      </w:r>
    </w:p>
    <w:p w:rsidR="009129AC" w:rsidRPr="009C4892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9C4892">
        <w:rPr>
          <w:rFonts w:cs="Times New Roman"/>
          <w:sz w:val="26"/>
          <w:szCs w:val="26"/>
        </w:rPr>
        <w:t>отдела</w:t>
      </w:r>
      <w:r w:rsidRPr="009C4892">
        <w:rPr>
          <w:rFonts w:cs="Times New Roman"/>
          <w:sz w:val="26"/>
          <w:szCs w:val="26"/>
        </w:rPr>
        <w:t>;</w:t>
      </w:r>
    </w:p>
    <w:p w:rsidR="009129AC" w:rsidRPr="009C4892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9C4892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9C4892">
        <w:rPr>
          <w:rFonts w:cs="Times New Roman"/>
          <w:sz w:val="26"/>
          <w:szCs w:val="26"/>
        </w:rPr>
        <w:t>руководства</w:t>
      </w:r>
      <w:r w:rsidRPr="009C4892">
        <w:rPr>
          <w:rFonts w:cs="Times New Roman"/>
          <w:sz w:val="26"/>
          <w:szCs w:val="26"/>
        </w:rPr>
        <w:t xml:space="preserve"> Управления.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C489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C489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9C489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C4892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9C4892">
        <w:rPr>
          <w:rFonts w:cs="Times New Roman"/>
          <w:sz w:val="26"/>
          <w:szCs w:val="26"/>
        </w:rPr>
        <w:t>6. </w:t>
      </w:r>
      <w:r w:rsidR="002E7EE9" w:rsidRPr="009C4892">
        <w:rPr>
          <w:rFonts w:cs="Times New Roman"/>
          <w:sz w:val="26"/>
          <w:szCs w:val="26"/>
        </w:rPr>
        <w:t xml:space="preserve"> </w:t>
      </w:r>
      <w:r w:rsidRPr="009C48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 w:rsidRPr="009C489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9C489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9C4892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9C489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7. </w:t>
      </w:r>
      <w:proofErr w:type="gramStart"/>
      <w:r w:rsidRPr="009C4892">
        <w:rPr>
          <w:rFonts w:cs="Times New Roman"/>
          <w:sz w:val="26"/>
          <w:szCs w:val="26"/>
        </w:rPr>
        <w:t xml:space="preserve">Взаимодействие </w:t>
      </w:r>
      <w:r w:rsidR="007926BF" w:rsidRPr="009C4892">
        <w:rPr>
          <w:rFonts w:cs="Times New Roman"/>
          <w:sz w:val="26"/>
          <w:szCs w:val="26"/>
        </w:rPr>
        <w:t>государственного налогового инспектора</w:t>
      </w:r>
      <w:r w:rsidR="00EA6362" w:rsidRPr="009C4892">
        <w:rPr>
          <w:rFonts w:cs="Times New Roman"/>
          <w:sz w:val="26"/>
          <w:szCs w:val="26"/>
        </w:rPr>
        <w:t xml:space="preserve"> </w:t>
      </w:r>
      <w:r w:rsidRPr="009C4892">
        <w:rPr>
          <w:rFonts w:cs="Times New Roman"/>
          <w:sz w:val="26"/>
          <w:szCs w:val="26"/>
        </w:rPr>
        <w:t>с федеральными</w:t>
      </w:r>
      <w:r w:rsidR="000A292F" w:rsidRPr="009C4892">
        <w:rPr>
          <w:rFonts w:cs="Times New Roman"/>
          <w:sz w:val="26"/>
          <w:szCs w:val="26"/>
        </w:rPr>
        <w:t xml:space="preserve"> </w:t>
      </w:r>
      <w:r w:rsidRPr="009C4892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9C4892">
        <w:rPr>
          <w:rFonts w:cs="Times New Roman"/>
          <w:sz w:val="26"/>
          <w:szCs w:val="26"/>
        </w:rPr>
        <w:t xml:space="preserve">; </w:t>
      </w:r>
      <w:proofErr w:type="gramStart"/>
      <w:r w:rsidRPr="009C4892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9C4892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9C4892">
        <w:rPr>
          <w:sz w:val="26"/>
          <w:szCs w:val="26"/>
        </w:rPr>
        <w:t xml:space="preserve">жденного приказом ФНС России от 11.04.2011 </w:t>
      </w:r>
      <w:r w:rsidRPr="009C4892">
        <w:rPr>
          <w:sz w:val="26"/>
          <w:szCs w:val="26"/>
        </w:rPr>
        <w:t>№ ММВ-7-4/260@,</w:t>
      </w:r>
      <w:r w:rsidRPr="009C489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9C4892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7B36F8" w:rsidRDefault="007B36F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7B36F8" w:rsidRPr="009C4892" w:rsidRDefault="007B36F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9C489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9C489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C4892" w:rsidRDefault="009129AC" w:rsidP="009129AC">
      <w:pPr>
        <w:rPr>
          <w:rFonts w:eastAsia="Calibri"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8. </w:t>
      </w:r>
      <w:r w:rsidRPr="009C4892">
        <w:rPr>
          <w:rFonts w:eastAsia="Calibri" w:cs="Times New Roman"/>
          <w:sz w:val="26"/>
          <w:szCs w:val="26"/>
        </w:rPr>
        <w:t xml:space="preserve"> </w:t>
      </w:r>
      <w:r w:rsidR="0094293F">
        <w:rPr>
          <w:rFonts w:eastAsia="Calibri" w:cs="Times New Roman"/>
          <w:sz w:val="26"/>
          <w:szCs w:val="26"/>
        </w:rPr>
        <w:t>Г</w:t>
      </w:r>
      <w:r w:rsidR="007926BF" w:rsidRPr="009C4892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4293F">
        <w:rPr>
          <w:rFonts w:eastAsia="Calibri" w:cs="Times New Roman"/>
          <w:sz w:val="26"/>
          <w:szCs w:val="26"/>
        </w:rPr>
        <w:t>принимает участие в</w:t>
      </w:r>
      <w:r w:rsidRPr="009C4892">
        <w:rPr>
          <w:rFonts w:eastAsia="Calibri" w:cs="Times New Roman"/>
          <w:sz w:val="26"/>
          <w:szCs w:val="26"/>
        </w:rPr>
        <w:t xml:space="preserve"> оказани</w:t>
      </w:r>
      <w:r w:rsidR="0094293F">
        <w:rPr>
          <w:rFonts w:eastAsia="Calibri" w:cs="Times New Roman"/>
          <w:sz w:val="26"/>
          <w:szCs w:val="26"/>
        </w:rPr>
        <w:t>и</w:t>
      </w:r>
      <w:r w:rsidRPr="009C4892">
        <w:rPr>
          <w:rFonts w:eastAsia="Calibri" w:cs="Times New Roman"/>
          <w:sz w:val="26"/>
          <w:szCs w:val="26"/>
        </w:rPr>
        <w:t xml:space="preserve"> следующих видов государственных услуг:</w:t>
      </w:r>
    </w:p>
    <w:p w:rsidR="009129AC" w:rsidRPr="009C4892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9C4892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9C4892">
        <w:rPr>
          <w:rFonts w:cs="Times New Roman"/>
          <w:sz w:val="26"/>
          <w:szCs w:val="26"/>
        </w:rPr>
        <w:t xml:space="preserve"> </w:t>
      </w:r>
      <w:r w:rsidR="008F1886" w:rsidRPr="009C4892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4293F" w:rsidRPr="009C4892" w:rsidRDefault="0094293F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9129AC" w:rsidRPr="009C489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9C4892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C48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 w:rsidRPr="009C4892">
        <w:rPr>
          <w:rFonts w:cs="Times New Roman"/>
          <w:sz w:val="26"/>
          <w:szCs w:val="26"/>
        </w:rPr>
        <w:t>государственного налогового инспектора</w:t>
      </w:r>
      <w:r w:rsidR="00EA6362" w:rsidRPr="009C4892">
        <w:rPr>
          <w:rFonts w:cs="Times New Roman"/>
          <w:sz w:val="26"/>
          <w:szCs w:val="26"/>
        </w:rPr>
        <w:t xml:space="preserve"> </w:t>
      </w:r>
      <w:r w:rsidRPr="009C4892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9C4892" w:rsidRDefault="009129AC" w:rsidP="009129AC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9C4892" w:rsidRDefault="009129AC" w:rsidP="00B86305">
      <w:pPr>
        <w:widowControl w:val="0"/>
        <w:rPr>
          <w:rFonts w:cs="Times New Roman"/>
          <w:sz w:val="26"/>
          <w:szCs w:val="26"/>
        </w:rPr>
      </w:pPr>
      <w:r w:rsidRPr="009C489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26D4C" w:rsidRPr="009C4892" w:rsidRDefault="00226D4C" w:rsidP="00526CAD">
      <w:pPr>
        <w:ind w:firstLine="0"/>
        <w:rPr>
          <w:sz w:val="26"/>
          <w:szCs w:val="26"/>
        </w:rPr>
      </w:pPr>
    </w:p>
    <w:sectPr w:rsidR="00226D4C" w:rsidRPr="009C4892" w:rsidSect="0094293F">
      <w:headerReference w:type="default" r:id="rId9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775" w:rsidRDefault="003D4775" w:rsidP="00EA6485">
      <w:r>
        <w:separator/>
      </w:r>
    </w:p>
  </w:endnote>
  <w:endnote w:type="continuationSeparator" w:id="0">
    <w:p w:rsidR="003D4775" w:rsidRDefault="003D477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775" w:rsidRDefault="003D4775" w:rsidP="00EA6485">
      <w:r>
        <w:separator/>
      </w:r>
    </w:p>
  </w:footnote>
  <w:footnote w:type="continuationSeparator" w:id="0">
    <w:p w:rsidR="003D4775" w:rsidRDefault="003D477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08C8" w:rsidRPr="00B310A4" w:rsidRDefault="00D108C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36F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108C8" w:rsidRPr="00B310A4" w:rsidRDefault="00D108C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269B"/>
    <w:multiLevelType w:val="hybridMultilevel"/>
    <w:tmpl w:val="C726A5A2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80105"/>
    <w:multiLevelType w:val="hybridMultilevel"/>
    <w:tmpl w:val="70C0E976"/>
    <w:lvl w:ilvl="0" w:tplc="BED46C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27B33"/>
    <w:multiLevelType w:val="hybridMultilevel"/>
    <w:tmpl w:val="F29E5B14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">
    <w:nsid w:val="24324ADA"/>
    <w:multiLevelType w:val="hybridMultilevel"/>
    <w:tmpl w:val="C946237E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34977"/>
    <w:multiLevelType w:val="hybridMultilevel"/>
    <w:tmpl w:val="48C4E7EE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164902"/>
    <w:multiLevelType w:val="hybridMultilevel"/>
    <w:tmpl w:val="3DCE7CE6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0C006C"/>
    <w:multiLevelType w:val="hybridMultilevel"/>
    <w:tmpl w:val="D9F4000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717571B4"/>
    <w:multiLevelType w:val="hybridMultilevel"/>
    <w:tmpl w:val="E9A628FA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CA2FCA"/>
    <w:multiLevelType w:val="hybridMultilevel"/>
    <w:tmpl w:val="2B3AA29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47378"/>
    <w:rsid w:val="00056B93"/>
    <w:rsid w:val="000621F9"/>
    <w:rsid w:val="00066E3C"/>
    <w:rsid w:val="00070D4C"/>
    <w:rsid w:val="00070E27"/>
    <w:rsid w:val="00073464"/>
    <w:rsid w:val="00092DB7"/>
    <w:rsid w:val="000A24CC"/>
    <w:rsid w:val="000A292F"/>
    <w:rsid w:val="000A7A69"/>
    <w:rsid w:val="000B335B"/>
    <w:rsid w:val="000C5876"/>
    <w:rsid w:val="000C708F"/>
    <w:rsid w:val="000D6958"/>
    <w:rsid w:val="001050B7"/>
    <w:rsid w:val="00110415"/>
    <w:rsid w:val="001130C3"/>
    <w:rsid w:val="001158C8"/>
    <w:rsid w:val="00121666"/>
    <w:rsid w:val="00122E85"/>
    <w:rsid w:val="00125937"/>
    <w:rsid w:val="00131CC1"/>
    <w:rsid w:val="00141402"/>
    <w:rsid w:val="00153D8E"/>
    <w:rsid w:val="0016228C"/>
    <w:rsid w:val="001743E1"/>
    <w:rsid w:val="001853B2"/>
    <w:rsid w:val="00194DA1"/>
    <w:rsid w:val="001A3FB9"/>
    <w:rsid w:val="001A40B3"/>
    <w:rsid w:val="001D164D"/>
    <w:rsid w:val="001D3050"/>
    <w:rsid w:val="001D45A3"/>
    <w:rsid w:val="001E1D79"/>
    <w:rsid w:val="001E25C6"/>
    <w:rsid w:val="001E2F40"/>
    <w:rsid w:val="00214679"/>
    <w:rsid w:val="00217BC2"/>
    <w:rsid w:val="00226117"/>
    <w:rsid w:val="00226D4C"/>
    <w:rsid w:val="0025291D"/>
    <w:rsid w:val="00252A36"/>
    <w:rsid w:val="00261D01"/>
    <w:rsid w:val="00265074"/>
    <w:rsid w:val="002661FA"/>
    <w:rsid w:val="00273925"/>
    <w:rsid w:val="002748F3"/>
    <w:rsid w:val="00285C99"/>
    <w:rsid w:val="0029110E"/>
    <w:rsid w:val="002A1043"/>
    <w:rsid w:val="002A2AD9"/>
    <w:rsid w:val="002B3F6A"/>
    <w:rsid w:val="002E7EE9"/>
    <w:rsid w:val="0030079E"/>
    <w:rsid w:val="00330871"/>
    <w:rsid w:val="00334E13"/>
    <w:rsid w:val="00336551"/>
    <w:rsid w:val="00343095"/>
    <w:rsid w:val="003533EA"/>
    <w:rsid w:val="003540DA"/>
    <w:rsid w:val="00384503"/>
    <w:rsid w:val="003A1F6E"/>
    <w:rsid w:val="003A2586"/>
    <w:rsid w:val="003B609C"/>
    <w:rsid w:val="003C2983"/>
    <w:rsid w:val="003C5FD1"/>
    <w:rsid w:val="003D4775"/>
    <w:rsid w:val="003D77E9"/>
    <w:rsid w:val="003E4178"/>
    <w:rsid w:val="003E5F07"/>
    <w:rsid w:val="003E6E29"/>
    <w:rsid w:val="003E7C14"/>
    <w:rsid w:val="003F1A8D"/>
    <w:rsid w:val="0040019A"/>
    <w:rsid w:val="00421A4E"/>
    <w:rsid w:val="00427F3F"/>
    <w:rsid w:val="0045179F"/>
    <w:rsid w:val="0046183D"/>
    <w:rsid w:val="00462658"/>
    <w:rsid w:val="00467E6C"/>
    <w:rsid w:val="00480822"/>
    <w:rsid w:val="00481EAB"/>
    <w:rsid w:val="00484D14"/>
    <w:rsid w:val="00484DFA"/>
    <w:rsid w:val="00492155"/>
    <w:rsid w:val="00497013"/>
    <w:rsid w:val="004A490D"/>
    <w:rsid w:val="004B053F"/>
    <w:rsid w:val="004C2E32"/>
    <w:rsid w:val="004C2FFA"/>
    <w:rsid w:val="004E060E"/>
    <w:rsid w:val="004E2C0D"/>
    <w:rsid w:val="004F275C"/>
    <w:rsid w:val="004F5A22"/>
    <w:rsid w:val="005162D3"/>
    <w:rsid w:val="00526CAD"/>
    <w:rsid w:val="0053234C"/>
    <w:rsid w:val="00561EDB"/>
    <w:rsid w:val="00566C8D"/>
    <w:rsid w:val="00572F9D"/>
    <w:rsid w:val="00577B33"/>
    <w:rsid w:val="005856AA"/>
    <w:rsid w:val="005939E4"/>
    <w:rsid w:val="005B11E2"/>
    <w:rsid w:val="005C53FC"/>
    <w:rsid w:val="005D3068"/>
    <w:rsid w:val="005E6D2C"/>
    <w:rsid w:val="005E6F31"/>
    <w:rsid w:val="00601182"/>
    <w:rsid w:val="0060771C"/>
    <w:rsid w:val="00624953"/>
    <w:rsid w:val="00644F05"/>
    <w:rsid w:val="00651B9D"/>
    <w:rsid w:val="0065447F"/>
    <w:rsid w:val="0065707F"/>
    <w:rsid w:val="006606E2"/>
    <w:rsid w:val="006747F6"/>
    <w:rsid w:val="006840A4"/>
    <w:rsid w:val="00687167"/>
    <w:rsid w:val="0069001C"/>
    <w:rsid w:val="00690B2D"/>
    <w:rsid w:val="006B5614"/>
    <w:rsid w:val="006B79DB"/>
    <w:rsid w:val="006C73DA"/>
    <w:rsid w:val="006D4ED8"/>
    <w:rsid w:val="006D5888"/>
    <w:rsid w:val="006D7AC8"/>
    <w:rsid w:val="006F0713"/>
    <w:rsid w:val="006F09B8"/>
    <w:rsid w:val="006F23AA"/>
    <w:rsid w:val="006F3EFB"/>
    <w:rsid w:val="006F7692"/>
    <w:rsid w:val="00703FA9"/>
    <w:rsid w:val="00723A2C"/>
    <w:rsid w:val="00725F6F"/>
    <w:rsid w:val="00727CC3"/>
    <w:rsid w:val="00735EA7"/>
    <w:rsid w:val="00737771"/>
    <w:rsid w:val="007404B0"/>
    <w:rsid w:val="00754BCA"/>
    <w:rsid w:val="00755F85"/>
    <w:rsid w:val="007772F6"/>
    <w:rsid w:val="00786BA1"/>
    <w:rsid w:val="00791D79"/>
    <w:rsid w:val="007926BF"/>
    <w:rsid w:val="007A7DB0"/>
    <w:rsid w:val="007B31AB"/>
    <w:rsid w:val="007B36F8"/>
    <w:rsid w:val="007C05C5"/>
    <w:rsid w:val="007C17A8"/>
    <w:rsid w:val="007D4DBE"/>
    <w:rsid w:val="007E37E1"/>
    <w:rsid w:val="007E4325"/>
    <w:rsid w:val="007E7933"/>
    <w:rsid w:val="00810D38"/>
    <w:rsid w:val="0085364E"/>
    <w:rsid w:val="00854169"/>
    <w:rsid w:val="00881E11"/>
    <w:rsid w:val="00883701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06930"/>
    <w:rsid w:val="009129AC"/>
    <w:rsid w:val="00917B22"/>
    <w:rsid w:val="00922312"/>
    <w:rsid w:val="00930E85"/>
    <w:rsid w:val="00940C2B"/>
    <w:rsid w:val="0094293F"/>
    <w:rsid w:val="00942D85"/>
    <w:rsid w:val="00954D88"/>
    <w:rsid w:val="00954EC2"/>
    <w:rsid w:val="009573B5"/>
    <w:rsid w:val="00960679"/>
    <w:rsid w:val="00974A33"/>
    <w:rsid w:val="00981DFC"/>
    <w:rsid w:val="009A1FFF"/>
    <w:rsid w:val="009A7F2F"/>
    <w:rsid w:val="009C4892"/>
    <w:rsid w:val="009C6AEC"/>
    <w:rsid w:val="00A1369D"/>
    <w:rsid w:val="00A202F7"/>
    <w:rsid w:val="00A37715"/>
    <w:rsid w:val="00A422AF"/>
    <w:rsid w:val="00A433CC"/>
    <w:rsid w:val="00A43613"/>
    <w:rsid w:val="00A51B8A"/>
    <w:rsid w:val="00A528E8"/>
    <w:rsid w:val="00A70AE2"/>
    <w:rsid w:val="00A73786"/>
    <w:rsid w:val="00A87DF2"/>
    <w:rsid w:val="00A9231B"/>
    <w:rsid w:val="00AC1C93"/>
    <w:rsid w:val="00AC4E35"/>
    <w:rsid w:val="00AE084B"/>
    <w:rsid w:val="00B01B29"/>
    <w:rsid w:val="00B05EAF"/>
    <w:rsid w:val="00B227FE"/>
    <w:rsid w:val="00B23407"/>
    <w:rsid w:val="00B25E63"/>
    <w:rsid w:val="00B32811"/>
    <w:rsid w:val="00B3575E"/>
    <w:rsid w:val="00B37137"/>
    <w:rsid w:val="00B617BA"/>
    <w:rsid w:val="00B71DBB"/>
    <w:rsid w:val="00B8021A"/>
    <w:rsid w:val="00B86305"/>
    <w:rsid w:val="00B96FA3"/>
    <w:rsid w:val="00BF04B9"/>
    <w:rsid w:val="00BF6176"/>
    <w:rsid w:val="00C3383C"/>
    <w:rsid w:val="00C339AD"/>
    <w:rsid w:val="00C45772"/>
    <w:rsid w:val="00C52BF4"/>
    <w:rsid w:val="00C63B37"/>
    <w:rsid w:val="00C651F2"/>
    <w:rsid w:val="00C777A4"/>
    <w:rsid w:val="00C82BD5"/>
    <w:rsid w:val="00CA0BB5"/>
    <w:rsid w:val="00CB1B48"/>
    <w:rsid w:val="00CC6EA3"/>
    <w:rsid w:val="00CC7B45"/>
    <w:rsid w:val="00CE44CB"/>
    <w:rsid w:val="00CE4ACC"/>
    <w:rsid w:val="00CE4BFB"/>
    <w:rsid w:val="00CF44C8"/>
    <w:rsid w:val="00CF776E"/>
    <w:rsid w:val="00D00234"/>
    <w:rsid w:val="00D108C8"/>
    <w:rsid w:val="00D2093B"/>
    <w:rsid w:val="00D21227"/>
    <w:rsid w:val="00D309CC"/>
    <w:rsid w:val="00D30CF1"/>
    <w:rsid w:val="00D35F06"/>
    <w:rsid w:val="00D40D84"/>
    <w:rsid w:val="00D5484F"/>
    <w:rsid w:val="00D75F16"/>
    <w:rsid w:val="00D77633"/>
    <w:rsid w:val="00D81413"/>
    <w:rsid w:val="00DA7B9C"/>
    <w:rsid w:val="00DB1A39"/>
    <w:rsid w:val="00DB339F"/>
    <w:rsid w:val="00DC270C"/>
    <w:rsid w:val="00DC3746"/>
    <w:rsid w:val="00DE2FAA"/>
    <w:rsid w:val="00DF3945"/>
    <w:rsid w:val="00E030BE"/>
    <w:rsid w:val="00E044D6"/>
    <w:rsid w:val="00E07A65"/>
    <w:rsid w:val="00E2159E"/>
    <w:rsid w:val="00E4066A"/>
    <w:rsid w:val="00E408A9"/>
    <w:rsid w:val="00E507D9"/>
    <w:rsid w:val="00E527DF"/>
    <w:rsid w:val="00E6138E"/>
    <w:rsid w:val="00E61F3D"/>
    <w:rsid w:val="00E66447"/>
    <w:rsid w:val="00E739B6"/>
    <w:rsid w:val="00E8487F"/>
    <w:rsid w:val="00E95EB5"/>
    <w:rsid w:val="00EA6362"/>
    <w:rsid w:val="00EA6485"/>
    <w:rsid w:val="00EE1BE8"/>
    <w:rsid w:val="00EE5B56"/>
    <w:rsid w:val="00EF10F8"/>
    <w:rsid w:val="00F10A0F"/>
    <w:rsid w:val="00F35394"/>
    <w:rsid w:val="00F42E0D"/>
    <w:rsid w:val="00F552BE"/>
    <w:rsid w:val="00F65E0F"/>
    <w:rsid w:val="00F65F97"/>
    <w:rsid w:val="00F915A4"/>
    <w:rsid w:val="00F953E6"/>
    <w:rsid w:val="00FA5269"/>
    <w:rsid w:val="00FA6BDB"/>
    <w:rsid w:val="00FB30A1"/>
    <w:rsid w:val="00FB389B"/>
    <w:rsid w:val="00FB4DA4"/>
    <w:rsid w:val="00FC278E"/>
    <w:rsid w:val="00FC6CC1"/>
    <w:rsid w:val="00FF2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03FA9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02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03FA9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02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0A818-2283-4CD7-9B43-4539D5C24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2818</Words>
  <Characters>16065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2023-01-12T06:30:00Z</cp:lastPrinted>
  <dcterms:created xsi:type="dcterms:W3CDTF">2023-02-03T08:38:00Z</dcterms:created>
  <dcterms:modified xsi:type="dcterms:W3CDTF">2023-02-09T07:00:00Z</dcterms:modified>
</cp:coreProperties>
</file>